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F0400" w14:textId="77777777" w:rsidR="009E7171" w:rsidRPr="009E7171" w:rsidRDefault="009E7171" w:rsidP="009E7171">
      <w:pPr>
        <w:jc w:val="center"/>
        <w:rPr>
          <w:rFonts w:ascii="Arial" w:hAnsi="Arial" w:cs="Arial"/>
          <w:b/>
          <w:bCs/>
        </w:rPr>
      </w:pPr>
      <w:r w:rsidRPr="009E7171">
        <w:rPr>
          <w:rFonts w:ascii="Arial" w:hAnsi="Arial" w:cs="Arial"/>
          <w:b/>
          <w:bCs/>
        </w:rPr>
        <w:t>GOBIERNO DE BENITO JUÁREZ INSTALA COMITÉ MUNICIPAL DE SALUD</w:t>
      </w:r>
    </w:p>
    <w:p w14:paraId="0FC9618C" w14:textId="77777777" w:rsidR="009E7171" w:rsidRPr="009E7171" w:rsidRDefault="009E7171" w:rsidP="009E7171">
      <w:pPr>
        <w:jc w:val="both"/>
        <w:rPr>
          <w:rFonts w:ascii="Arial" w:hAnsi="Arial" w:cs="Arial"/>
        </w:rPr>
      </w:pPr>
    </w:p>
    <w:p w14:paraId="3BB000C4" w14:textId="33F62C86" w:rsidR="009E7171" w:rsidRPr="009E7171" w:rsidRDefault="009E7171" w:rsidP="009E7171">
      <w:pPr>
        <w:jc w:val="both"/>
        <w:rPr>
          <w:rFonts w:ascii="Arial" w:hAnsi="Arial" w:cs="Arial"/>
        </w:rPr>
      </w:pPr>
      <w:r w:rsidRPr="009E7171">
        <w:rPr>
          <w:rFonts w:ascii="Arial" w:hAnsi="Arial" w:cs="Arial"/>
          <w:b/>
          <w:bCs/>
        </w:rPr>
        <w:t>Cancún, Q. R., a 08 de febrero de 2024.-</w:t>
      </w:r>
      <w:r w:rsidRPr="009E7171">
        <w:rPr>
          <w:rFonts w:ascii="Arial" w:hAnsi="Arial" w:cs="Arial"/>
        </w:rPr>
        <w:t xml:space="preserve"> Con el objetivo de fortalecer el tema de salud en el Ayuntamiento de Benito Juárez, la Secretaría Municipal de Desarrollo Social y Económico, junto con la Dirección General de Salud y autoridades municipales realizaron la instalación del Comité Municipal de </w:t>
      </w:r>
      <w:r w:rsidRPr="009E7171">
        <w:rPr>
          <w:rFonts w:ascii="Arial" w:hAnsi="Arial" w:cs="Arial"/>
        </w:rPr>
        <w:t>Salud para</w:t>
      </w:r>
      <w:r w:rsidRPr="009E7171">
        <w:rPr>
          <w:rFonts w:ascii="Arial" w:hAnsi="Arial" w:cs="Arial"/>
        </w:rPr>
        <w:t xml:space="preserve"> el periodo 2021-2024, donde participan dependencias municipales, estatales e instituciones educativas públicas y privadas.</w:t>
      </w:r>
    </w:p>
    <w:p w14:paraId="6A1A2EED" w14:textId="77777777" w:rsidR="009E7171" w:rsidRPr="009E7171" w:rsidRDefault="009E7171" w:rsidP="009E7171">
      <w:pPr>
        <w:jc w:val="both"/>
        <w:rPr>
          <w:rFonts w:ascii="Arial" w:hAnsi="Arial" w:cs="Arial"/>
        </w:rPr>
      </w:pPr>
    </w:p>
    <w:p w14:paraId="09871E21" w14:textId="77777777" w:rsidR="009E7171" w:rsidRPr="009E7171" w:rsidRDefault="009E7171" w:rsidP="009E7171">
      <w:pPr>
        <w:jc w:val="both"/>
        <w:rPr>
          <w:rFonts w:ascii="Arial" w:hAnsi="Arial" w:cs="Arial"/>
        </w:rPr>
      </w:pPr>
      <w:r w:rsidRPr="009E7171">
        <w:rPr>
          <w:rFonts w:ascii="Arial" w:hAnsi="Arial" w:cs="Arial"/>
        </w:rPr>
        <w:t xml:space="preserve">El Salón </w:t>
      </w:r>
      <w:proofErr w:type="gramStart"/>
      <w:r w:rsidRPr="009E7171">
        <w:rPr>
          <w:rFonts w:ascii="Arial" w:hAnsi="Arial" w:cs="Arial"/>
        </w:rPr>
        <w:t>Presidentes</w:t>
      </w:r>
      <w:proofErr w:type="gramEnd"/>
      <w:r w:rsidRPr="009E7171">
        <w:rPr>
          <w:rFonts w:ascii="Arial" w:hAnsi="Arial" w:cs="Arial"/>
        </w:rPr>
        <w:t xml:space="preserve"> del Palacio Municipal fue la sede de tan importante evento, donde la secretaria municipal de Desarrollo Social y Económico, Berenice Sosa Osorio, en representación de la Presidenta Municipal, Ana Paty Peralta, tomó protesta a los integrantes del comité, que está formado por 22 personas, de los cuales 14 son funcionarios municipales, tres estatales, tres federales, un representante organización civil y una institución educativa.   </w:t>
      </w:r>
    </w:p>
    <w:p w14:paraId="1F9B9E46" w14:textId="77777777" w:rsidR="009E7171" w:rsidRPr="009E7171" w:rsidRDefault="009E7171" w:rsidP="009E7171">
      <w:pPr>
        <w:jc w:val="both"/>
        <w:rPr>
          <w:rFonts w:ascii="Arial" w:hAnsi="Arial" w:cs="Arial"/>
        </w:rPr>
      </w:pPr>
    </w:p>
    <w:p w14:paraId="3013A571" w14:textId="77777777" w:rsidR="009E7171" w:rsidRPr="009E7171" w:rsidRDefault="009E7171" w:rsidP="009E7171">
      <w:pPr>
        <w:jc w:val="both"/>
        <w:rPr>
          <w:rFonts w:ascii="Arial" w:hAnsi="Arial" w:cs="Arial"/>
        </w:rPr>
      </w:pPr>
      <w:r w:rsidRPr="009E7171">
        <w:rPr>
          <w:rFonts w:ascii="Arial" w:hAnsi="Arial" w:cs="Arial"/>
        </w:rPr>
        <w:t xml:space="preserve">Ahí la funcionaria municipal, destacó que es muy importancia para el gobierno la conformación de dicho comité, que velará principalmente por el desarrollo de estrategias en favor del bienestar común. </w:t>
      </w:r>
    </w:p>
    <w:p w14:paraId="7CBEBADC" w14:textId="77777777" w:rsidR="009E7171" w:rsidRPr="009E7171" w:rsidRDefault="009E7171" w:rsidP="009E7171">
      <w:pPr>
        <w:jc w:val="both"/>
        <w:rPr>
          <w:rFonts w:ascii="Arial" w:hAnsi="Arial" w:cs="Arial"/>
        </w:rPr>
      </w:pPr>
    </w:p>
    <w:p w14:paraId="3C138FD2" w14:textId="77777777" w:rsidR="009E7171" w:rsidRPr="009E7171" w:rsidRDefault="009E7171" w:rsidP="009E7171">
      <w:pPr>
        <w:jc w:val="both"/>
        <w:rPr>
          <w:rFonts w:ascii="Arial" w:hAnsi="Arial" w:cs="Arial"/>
        </w:rPr>
      </w:pPr>
      <w:r w:rsidRPr="009E7171">
        <w:rPr>
          <w:rFonts w:ascii="Arial" w:hAnsi="Arial" w:cs="Arial"/>
        </w:rPr>
        <w:t xml:space="preserve">Dijo que la intención es buscar mejorar los servicios de salud y trabajar con sindicatos, escuelas, asociaciones, empresas y con toda la ciudadanía en general. Destacó que la coordinación entre los tres órdenes de gobierno es una de las acciones más importantes, ya que se complementarán para cubrir los servicios de salud integrales. </w:t>
      </w:r>
    </w:p>
    <w:p w14:paraId="5581358B" w14:textId="77777777" w:rsidR="009E7171" w:rsidRPr="009E7171" w:rsidRDefault="009E7171" w:rsidP="009E7171">
      <w:pPr>
        <w:jc w:val="both"/>
        <w:rPr>
          <w:rFonts w:ascii="Arial" w:hAnsi="Arial" w:cs="Arial"/>
        </w:rPr>
      </w:pPr>
    </w:p>
    <w:p w14:paraId="58EFEF8F" w14:textId="77777777" w:rsidR="009E7171" w:rsidRPr="009E7171" w:rsidRDefault="009E7171" w:rsidP="009E7171">
      <w:pPr>
        <w:jc w:val="both"/>
        <w:rPr>
          <w:rFonts w:ascii="Arial" w:hAnsi="Arial" w:cs="Arial"/>
        </w:rPr>
      </w:pPr>
      <w:r w:rsidRPr="009E7171">
        <w:rPr>
          <w:rFonts w:ascii="Arial" w:hAnsi="Arial" w:cs="Arial"/>
        </w:rPr>
        <w:t xml:space="preserve">La funcionaria municipal aseguró que se llevarán a cabo reuniones de trabajo con el sector público y privado para reforzar los servicios de salud y los niveles de bienestar de los habitantes de Cancún. </w:t>
      </w:r>
    </w:p>
    <w:p w14:paraId="07C62788" w14:textId="77777777" w:rsidR="009E7171" w:rsidRPr="009E7171" w:rsidRDefault="009E7171" w:rsidP="009E7171">
      <w:pPr>
        <w:jc w:val="both"/>
        <w:rPr>
          <w:rFonts w:ascii="Arial" w:hAnsi="Arial" w:cs="Arial"/>
        </w:rPr>
      </w:pPr>
    </w:p>
    <w:p w14:paraId="57E73311" w14:textId="77777777" w:rsidR="009E7171" w:rsidRPr="009E7171" w:rsidRDefault="009E7171" w:rsidP="009E7171">
      <w:pPr>
        <w:jc w:val="both"/>
        <w:rPr>
          <w:rFonts w:ascii="Arial" w:hAnsi="Arial" w:cs="Arial"/>
        </w:rPr>
      </w:pPr>
      <w:r w:rsidRPr="009E7171">
        <w:rPr>
          <w:rFonts w:ascii="Arial" w:hAnsi="Arial" w:cs="Arial"/>
        </w:rPr>
        <w:t>Por su parte, el jefe de la Jurisdicción Sanitaria Número 2, Homero León Pérez, integrante del comité, felicitó al municipio de Benito Juárez por instalar este Comité, y aseguró que cuentan con el Gobierno del Estado para llegar a las metas programadas, porque reconoció la labor de todo los involucrados.</w:t>
      </w:r>
    </w:p>
    <w:p w14:paraId="5B9F08E3" w14:textId="77777777" w:rsidR="009E7171" w:rsidRPr="009E7171" w:rsidRDefault="009E7171" w:rsidP="009E7171">
      <w:pPr>
        <w:jc w:val="both"/>
        <w:rPr>
          <w:rFonts w:ascii="Arial" w:hAnsi="Arial" w:cs="Arial"/>
        </w:rPr>
      </w:pPr>
    </w:p>
    <w:p w14:paraId="7F24D403" w14:textId="77777777" w:rsidR="009E7171" w:rsidRPr="009E7171" w:rsidRDefault="009E7171" w:rsidP="009E7171">
      <w:pPr>
        <w:jc w:val="both"/>
        <w:rPr>
          <w:rFonts w:ascii="Arial" w:hAnsi="Arial" w:cs="Arial"/>
        </w:rPr>
      </w:pPr>
      <w:r w:rsidRPr="009E7171">
        <w:rPr>
          <w:rFonts w:ascii="Arial" w:hAnsi="Arial" w:cs="Arial"/>
        </w:rPr>
        <w:t xml:space="preserve">Al finalizar la instalación del comité se llevó a cabo un taller intersectorial, con los funcionarios públicos presentes, el cual tiene como objetivo, reforzar el compromiso e intervención de la autoridad municipal para realizar acciones en beneficio de la salud de los habitantes de Benito Juárez, en estrecha colaboración con el </w:t>
      </w:r>
      <w:proofErr w:type="gramStart"/>
      <w:r w:rsidRPr="009E7171">
        <w:rPr>
          <w:rFonts w:ascii="Arial" w:hAnsi="Arial" w:cs="Arial"/>
        </w:rPr>
        <w:t>sector  salud</w:t>
      </w:r>
      <w:proofErr w:type="gramEnd"/>
      <w:r w:rsidRPr="009E7171">
        <w:rPr>
          <w:rFonts w:ascii="Arial" w:hAnsi="Arial" w:cs="Arial"/>
        </w:rPr>
        <w:t>, las instituciones públicas y los empresarios que interactúan en el municipio.</w:t>
      </w:r>
    </w:p>
    <w:p w14:paraId="42E67857" w14:textId="77777777" w:rsidR="009E7171" w:rsidRPr="009E7171" w:rsidRDefault="009E7171" w:rsidP="009E7171">
      <w:pPr>
        <w:jc w:val="both"/>
        <w:rPr>
          <w:rFonts w:ascii="Arial" w:hAnsi="Arial" w:cs="Arial"/>
        </w:rPr>
      </w:pPr>
    </w:p>
    <w:p w14:paraId="3AAEFB64" w14:textId="652A3F06" w:rsidR="00034075" w:rsidRPr="009E7171" w:rsidRDefault="009E7171" w:rsidP="009E7171">
      <w:pPr>
        <w:jc w:val="center"/>
        <w:rPr>
          <w:rFonts w:ascii="Arial" w:hAnsi="Arial" w:cs="Arial"/>
        </w:rPr>
      </w:pPr>
      <w:r w:rsidRPr="009E7171">
        <w:rPr>
          <w:rFonts w:ascii="Arial" w:hAnsi="Arial" w:cs="Arial"/>
        </w:rPr>
        <w:t>****</w:t>
      </w:r>
      <w:r>
        <w:rPr>
          <w:rFonts w:ascii="Arial" w:hAnsi="Arial" w:cs="Arial"/>
        </w:rPr>
        <w:t>******</w:t>
      </w:r>
    </w:p>
    <w:sectPr w:rsidR="00034075" w:rsidRPr="009E717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2584" w14:textId="77777777" w:rsidR="003F7DD0" w:rsidRDefault="003F7DD0" w:rsidP="0092028B">
      <w:r>
        <w:separator/>
      </w:r>
    </w:p>
  </w:endnote>
  <w:endnote w:type="continuationSeparator" w:id="0">
    <w:p w14:paraId="095D5A90" w14:textId="77777777" w:rsidR="003F7DD0" w:rsidRDefault="003F7DD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6FC5E" w14:textId="77777777" w:rsidR="003F7DD0" w:rsidRDefault="003F7DD0" w:rsidP="0092028B">
      <w:r>
        <w:separator/>
      </w:r>
    </w:p>
  </w:footnote>
  <w:footnote w:type="continuationSeparator" w:id="0">
    <w:p w14:paraId="4AD033BF" w14:textId="77777777" w:rsidR="003F7DD0" w:rsidRDefault="003F7DD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AEFC25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9E7171">
                            <w:rPr>
                              <w:rFonts w:cstheme="minorHAnsi"/>
                              <w:b/>
                              <w:bCs/>
                              <w:lang w:val="es-ES"/>
                            </w:rPr>
                            <w:t>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AEFC25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9E7171">
                      <w:rPr>
                        <w:rFonts w:cstheme="minorHAnsi"/>
                        <w:b/>
                        <w:bCs/>
                        <w:lang w:val="es-ES"/>
                      </w:rPr>
                      <w:t>66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3F7DD0"/>
    <w:rsid w:val="00650BE8"/>
    <w:rsid w:val="006A76FD"/>
    <w:rsid w:val="0092028B"/>
    <w:rsid w:val="00953B63"/>
    <w:rsid w:val="009E7171"/>
    <w:rsid w:val="00BD5728"/>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2024-02-08T22:02:00Z</dcterms:created>
  <dcterms:modified xsi:type="dcterms:W3CDTF">2024-02-08T22:02:00Z</dcterms:modified>
</cp:coreProperties>
</file>